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29" w:type="dxa"/>
        <w:tblLook w:val="04A0" w:firstRow="1" w:lastRow="0" w:firstColumn="1" w:lastColumn="0" w:noHBand="0" w:noVBand="1"/>
      </w:tblPr>
      <w:tblGrid>
        <w:gridCol w:w="3275"/>
        <w:gridCol w:w="3277"/>
        <w:gridCol w:w="3277"/>
      </w:tblGrid>
      <w:tr w:rsidR="00AB4D62" w:rsidRPr="00AB4D62" w:rsidTr="004A6039">
        <w:trPr>
          <w:trHeight w:val="2240"/>
        </w:trPr>
        <w:tc>
          <w:tcPr>
            <w:tcW w:w="3275" w:type="dxa"/>
          </w:tcPr>
          <w:p w:rsidR="009B650D" w:rsidRDefault="009B650D" w:rsidP="00AB4D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short</w:t>
            </w:r>
            <w:r w:rsidR="004A6039">
              <w:rPr>
                <w:sz w:val="44"/>
                <w:szCs w:val="44"/>
              </w:rPr>
              <w:t xml:space="preserve"> o</w:t>
            </w:r>
          </w:p>
          <w:p w:rsidR="004A6039" w:rsidRPr="00AB4D62" w:rsidRDefault="004A6039" w:rsidP="00AB4D62">
            <w:pPr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CvC</w:t>
            </w:r>
            <w:proofErr w:type="spellEnd"/>
          </w:p>
        </w:tc>
        <w:tc>
          <w:tcPr>
            <w:tcW w:w="3277" w:type="dxa"/>
          </w:tcPr>
          <w:p w:rsidR="009B650D" w:rsidRDefault="009B650D" w:rsidP="00AB4D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long</w:t>
            </w:r>
            <w:r w:rsidR="004A6039">
              <w:rPr>
                <w:sz w:val="44"/>
                <w:szCs w:val="44"/>
              </w:rPr>
              <w:t xml:space="preserve"> o</w:t>
            </w:r>
          </w:p>
          <w:p w:rsidR="004A6039" w:rsidRPr="00AB4D62" w:rsidRDefault="004A6039" w:rsidP="00AB4D62">
            <w:pPr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CvCe</w:t>
            </w:r>
            <w:proofErr w:type="spellEnd"/>
          </w:p>
        </w:tc>
        <w:tc>
          <w:tcPr>
            <w:tcW w:w="3277" w:type="dxa"/>
          </w:tcPr>
          <w:p w:rsidR="009B650D" w:rsidRDefault="004A6039" w:rsidP="00AB4D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long o </w:t>
            </w:r>
          </w:p>
          <w:p w:rsidR="004A6039" w:rsidRPr="00AB4D62" w:rsidRDefault="004A6039" w:rsidP="00AB4D62">
            <w:pPr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CvvC</w:t>
            </w:r>
            <w:proofErr w:type="spellEnd"/>
          </w:p>
        </w:tc>
      </w:tr>
      <w:tr w:rsidR="00AB4D62" w:rsidRPr="00AB4D62" w:rsidTr="004A6039">
        <w:trPr>
          <w:trHeight w:val="1970"/>
        </w:trPr>
        <w:tc>
          <w:tcPr>
            <w:tcW w:w="3275" w:type="dxa"/>
          </w:tcPr>
          <w:p w:rsidR="00AB4D62" w:rsidRDefault="004A6039" w:rsidP="00AB4D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long o </w:t>
            </w:r>
          </w:p>
          <w:p w:rsidR="004A6039" w:rsidRDefault="004A6039" w:rsidP="00AB4D62">
            <w:pPr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Cvv</w:t>
            </w:r>
            <w:proofErr w:type="spellEnd"/>
          </w:p>
          <w:p w:rsidR="004A6039" w:rsidRPr="00AB4D62" w:rsidRDefault="004A6039" w:rsidP="00AB4D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(</w:t>
            </w:r>
            <w:r w:rsidRPr="004A6039">
              <w:rPr>
                <w:b/>
                <w:i/>
                <w:sz w:val="44"/>
                <w:szCs w:val="44"/>
              </w:rPr>
              <w:t>w</w:t>
            </w:r>
            <w:r>
              <w:rPr>
                <w:sz w:val="44"/>
                <w:szCs w:val="44"/>
              </w:rPr>
              <w:t xml:space="preserve"> acts as vowel)</w:t>
            </w:r>
          </w:p>
        </w:tc>
        <w:tc>
          <w:tcPr>
            <w:tcW w:w="3277" w:type="dxa"/>
          </w:tcPr>
          <w:p w:rsidR="00AB4D62" w:rsidRPr="00AB4D62" w:rsidRDefault="004A6039" w:rsidP="00AB4D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froze</w:t>
            </w:r>
          </w:p>
        </w:tc>
        <w:tc>
          <w:tcPr>
            <w:tcW w:w="3277" w:type="dxa"/>
          </w:tcPr>
          <w:p w:rsidR="00AB4D62" w:rsidRPr="00AB4D62" w:rsidRDefault="004A6039" w:rsidP="00AB4D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coal</w:t>
            </w:r>
          </w:p>
        </w:tc>
      </w:tr>
      <w:tr w:rsidR="00AB4D62" w:rsidRPr="00AB4D62" w:rsidTr="00AB4D62">
        <w:trPr>
          <w:trHeight w:val="1578"/>
        </w:trPr>
        <w:tc>
          <w:tcPr>
            <w:tcW w:w="3275" w:type="dxa"/>
          </w:tcPr>
          <w:p w:rsidR="00AB4D62" w:rsidRPr="00AB4D62" w:rsidRDefault="004A6039" w:rsidP="00AB4D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show</w:t>
            </w:r>
          </w:p>
        </w:tc>
        <w:tc>
          <w:tcPr>
            <w:tcW w:w="3277" w:type="dxa"/>
          </w:tcPr>
          <w:p w:rsidR="00AB4D62" w:rsidRPr="00AB4D62" w:rsidRDefault="004A6039" w:rsidP="00AB4D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stock</w:t>
            </w:r>
          </w:p>
        </w:tc>
        <w:tc>
          <w:tcPr>
            <w:tcW w:w="3277" w:type="dxa"/>
          </w:tcPr>
          <w:p w:rsidR="00AB4D62" w:rsidRPr="00AB4D62" w:rsidRDefault="004A6039" w:rsidP="00AB4D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slow</w:t>
            </w:r>
          </w:p>
        </w:tc>
      </w:tr>
      <w:tr w:rsidR="00AB4D62" w:rsidRPr="00AB4D62" w:rsidTr="00AB4D62">
        <w:trPr>
          <w:trHeight w:val="1401"/>
        </w:trPr>
        <w:tc>
          <w:tcPr>
            <w:tcW w:w="3275" w:type="dxa"/>
          </w:tcPr>
          <w:p w:rsidR="00AB4D62" w:rsidRPr="00AB4D62" w:rsidRDefault="004A6039" w:rsidP="00AB4D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globe</w:t>
            </w:r>
          </w:p>
        </w:tc>
        <w:tc>
          <w:tcPr>
            <w:tcW w:w="3277" w:type="dxa"/>
          </w:tcPr>
          <w:p w:rsidR="00AB4D62" w:rsidRPr="00AB4D62" w:rsidRDefault="00D02C03" w:rsidP="00AB4D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coach</w:t>
            </w:r>
          </w:p>
        </w:tc>
        <w:tc>
          <w:tcPr>
            <w:tcW w:w="3277" w:type="dxa"/>
          </w:tcPr>
          <w:p w:rsidR="00AB4D62" w:rsidRPr="00AB4D62" w:rsidRDefault="00D02C03" w:rsidP="00AB4D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blow</w:t>
            </w:r>
          </w:p>
        </w:tc>
      </w:tr>
      <w:tr w:rsidR="00AB4D62" w:rsidRPr="00AB4D62" w:rsidTr="00AB4D62">
        <w:trPr>
          <w:trHeight w:val="1472"/>
        </w:trPr>
        <w:tc>
          <w:tcPr>
            <w:tcW w:w="3275" w:type="dxa"/>
          </w:tcPr>
          <w:p w:rsidR="00AB4D62" w:rsidRPr="00AB4D62" w:rsidRDefault="00D02C03" w:rsidP="00AB4D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grow</w:t>
            </w:r>
          </w:p>
        </w:tc>
        <w:tc>
          <w:tcPr>
            <w:tcW w:w="3277" w:type="dxa"/>
          </w:tcPr>
          <w:p w:rsidR="00AB4D62" w:rsidRPr="00AB4D62" w:rsidRDefault="00D02C03" w:rsidP="00AB4D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lose</w:t>
            </w:r>
          </w:p>
        </w:tc>
        <w:tc>
          <w:tcPr>
            <w:tcW w:w="3277" w:type="dxa"/>
          </w:tcPr>
          <w:p w:rsidR="00AB4D62" w:rsidRPr="00AB4D62" w:rsidRDefault="00D02C03" w:rsidP="00AB4D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Rome</w:t>
            </w:r>
          </w:p>
        </w:tc>
      </w:tr>
      <w:tr w:rsidR="00AB4D62" w:rsidRPr="00AB4D62" w:rsidTr="00AB4D62">
        <w:trPr>
          <w:trHeight w:val="1137"/>
        </w:trPr>
        <w:tc>
          <w:tcPr>
            <w:tcW w:w="3275" w:type="dxa"/>
          </w:tcPr>
          <w:p w:rsidR="00AB4D62" w:rsidRPr="00AB4D62" w:rsidRDefault="00D02C03" w:rsidP="00AB4D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roast</w:t>
            </w:r>
          </w:p>
        </w:tc>
        <w:tc>
          <w:tcPr>
            <w:tcW w:w="3277" w:type="dxa"/>
          </w:tcPr>
          <w:p w:rsidR="00AB4D62" w:rsidRPr="00AB4D62" w:rsidRDefault="00D02C03" w:rsidP="00AB4D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long</w:t>
            </w:r>
          </w:p>
        </w:tc>
        <w:tc>
          <w:tcPr>
            <w:tcW w:w="3277" w:type="dxa"/>
          </w:tcPr>
          <w:p w:rsidR="00AB4D62" w:rsidRPr="00AB4D62" w:rsidRDefault="00D02C03" w:rsidP="00AB4D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know</w:t>
            </w:r>
          </w:p>
        </w:tc>
      </w:tr>
      <w:tr w:rsidR="00AB4D62" w:rsidRPr="00AB4D62" w:rsidTr="00AB4D62">
        <w:trPr>
          <w:trHeight w:val="1145"/>
        </w:trPr>
        <w:tc>
          <w:tcPr>
            <w:tcW w:w="3275" w:type="dxa"/>
          </w:tcPr>
          <w:p w:rsidR="00AB4D62" w:rsidRPr="00AB4D62" w:rsidRDefault="00D02C03" w:rsidP="00AB4D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row</w:t>
            </w:r>
          </w:p>
        </w:tc>
        <w:tc>
          <w:tcPr>
            <w:tcW w:w="3277" w:type="dxa"/>
          </w:tcPr>
          <w:p w:rsidR="00AB4D62" w:rsidRPr="00AB4D62" w:rsidRDefault="00D02C03" w:rsidP="00AB4D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flow</w:t>
            </w:r>
          </w:p>
        </w:tc>
        <w:tc>
          <w:tcPr>
            <w:tcW w:w="3277" w:type="dxa"/>
          </w:tcPr>
          <w:p w:rsidR="00AB4D62" w:rsidRPr="00AB4D62" w:rsidRDefault="00D02C03" w:rsidP="00AB4D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song</w:t>
            </w:r>
          </w:p>
        </w:tc>
      </w:tr>
      <w:tr w:rsidR="00AB4D62" w:rsidRPr="00AB4D62" w:rsidTr="00AB4D62">
        <w:trPr>
          <w:trHeight w:val="1137"/>
        </w:trPr>
        <w:tc>
          <w:tcPr>
            <w:tcW w:w="3275" w:type="dxa"/>
          </w:tcPr>
          <w:p w:rsidR="00AB4D62" w:rsidRPr="00AB4D62" w:rsidRDefault="00D02C03" w:rsidP="00AB4D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wrote</w:t>
            </w:r>
          </w:p>
        </w:tc>
        <w:tc>
          <w:tcPr>
            <w:tcW w:w="3277" w:type="dxa"/>
          </w:tcPr>
          <w:p w:rsidR="00AB4D62" w:rsidRPr="00AB4D62" w:rsidRDefault="00D02C03" w:rsidP="00AB4D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oat</w:t>
            </w:r>
          </w:p>
        </w:tc>
        <w:tc>
          <w:tcPr>
            <w:tcW w:w="3277" w:type="dxa"/>
          </w:tcPr>
          <w:p w:rsidR="00AB4D62" w:rsidRPr="00AB4D62" w:rsidRDefault="00D02C03" w:rsidP="00AB4D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roam</w:t>
            </w:r>
            <w:bookmarkStart w:id="0" w:name="_GoBack"/>
            <w:bookmarkEnd w:id="0"/>
          </w:p>
        </w:tc>
      </w:tr>
    </w:tbl>
    <w:p w:rsidR="00AC0C1E" w:rsidRPr="00AB4D62" w:rsidRDefault="00AC0C1E" w:rsidP="00AB4D62">
      <w:pPr>
        <w:jc w:val="center"/>
        <w:rPr>
          <w:sz w:val="44"/>
          <w:szCs w:val="44"/>
        </w:rPr>
      </w:pPr>
    </w:p>
    <w:sectPr w:rsidR="00AC0C1E" w:rsidRPr="00AB4D62" w:rsidSect="00AB4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62"/>
    <w:rsid w:val="004A6039"/>
    <w:rsid w:val="009B650D"/>
    <w:rsid w:val="00AB4D62"/>
    <w:rsid w:val="00AC0C1E"/>
    <w:rsid w:val="00D0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6DD19"/>
  <w15:chartTrackingRefBased/>
  <w15:docId w15:val="{7A17237E-EA21-40FA-9888-BA467054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4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Kosman</dc:creator>
  <cp:keywords/>
  <dc:description/>
  <cp:lastModifiedBy>Irene Kosman</cp:lastModifiedBy>
  <cp:revision>2</cp:revision>
  <dcterms:created xsi:type="dcterms:W3CDTF">2018-09-10T22:38:00Z</dcterms:created>
  <dcterms:modified xsi:type="dcterms:W3CDTF">2018-09-10T22:38:00Z</dcterms:modified>
</cp:coreProperties>
</file>